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B067" w14:textId="2AA066CA" w:rsidR="00716975" w:rsidRPr="00716975" w:rsidRDefault="00716975" w:rsidP="00716975">
      <w:pPr>
        <w:pStyle w:val="Title"/>
      </w:pPr>
      <w:r w:rsidRPr="00716975">
        <w:t xml:space="preserve">Common Formative Assessment Part </w:t>
      </w:r>
      <w:r w:rsidR="004216D9" w:rsidRPr="004216D9">
        <w:t>3 (Feedback)</w:t>
      </w:r>
    </w:p>
    <w:p w14:paraId="45C75475" w14:textId="77777777" w:rsidR="00716975" w:rsidRPr="00716975" w:rsidRDefault="00716975" w:rsidP="00716975">
      <w:pPr>
        <w:pStyle w:val="Title"/>
      </w:pPr>
      <w:r w:rsidRPr="00716975">
        <w:t>Content Fidelity Checklist</w:t>
      </w:r>
    </w:p>
    <w:p w14:paraId="2FD2D546" w14:textId="77777777" w:rsidR="00716975" w:rsidRPr="00716975" w:rsidRDefault="00716975" w:rsidP="00716975">
      <w:pPr>
        <w:rPr>
          <w:rFonts w:eastAsia="Calibri"/>
        </w:rPr>
      </w:pPr>
    </w:p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3955"/>
        <w:gridCol w:w="2700"/>
        <w:gridCol w:w="7110"/>
      </w:tblGrid>
      <w:tr w:rsidR="00F335A4" w:rsidRPr="00716975" w14:paraId="0D1C81CD" w14:textId="77777777" w:rsidTr="00487FAF">
        <w:trPr>
          <w:cantSplit/>
          <w:tblHeader/>
        </w:trPr>
        <w:tc>
          <w:tcPr>
            <w:tcW w:w="3955" w:type="dxa"/>
            <w:shd w:val="clear" w:color="auto" w:fill="DFD4BB"/>
          </w:tcPr>
          <w:p w14:paraId="464CB426" w14:textId="77777777" w:rsidR="00716975" w:rsidRPr="00F335A4" w:rsidRDefault="00716975" w:rsidP="00716975">
            <w:pPr>
              <w:rPr>
                <w:rStyle w:val="Strong"/>
                <w:sz w:val="24"/>
                <w:szCs w:val="24"/>
              </w:rPr>
            </w:pPr>
            <w:r w:rsidRPr="00F335A4">
              <w:rPr>
                <w:rStyle w:val="Strong"/>
                <w:sz w:val="24"/>
                <w:szCs w:val="24"/>
              </w:rPr>
              <w:t>Component</w:t>
            </w:r>
          </w:p>
        </w:tc>
        <w:tc>
          <w:tcPr>
            <w:tcW w:w="2700" w:type="dxa"/>
            <w:shd w:val="clear" w:color="auto" w:fill="DFD4BB"/>
          </w:tcPr>
          <w:p w14:paraId="07A7E7DB" w14:textId="77777777" w:rsidR="00716975" w:rsidRPr="00F335A4" w:rsidRDefault="00716975" w:rsidP="00716975">
            <w:pPr>
              <w:rPr>
                <w:rStyle w:val="Strong"/>
                <w:sz w:val="24"/>
                <w:szCs w:val="24"/>
              </w:rPr>
            </w:pPr>
            <w:r w:rsidRPr="00F335A4">
              <w:rPr>
                <w:rStyle w:val="Strong"/>
                <w:sz w:val="24"/>
                <w:szCs w:val="24"/>
              </w:rPr>
              <w:t>Purpose</w:t>
            </w:r>
          </w:p>
        </w:tc>
        <w:tc>
          <w:tcPr>
            <w:tcW w:w="7110" w:type="dxa"/>
            <w:shd w:val="clear" w:color="auto" w:fill="DFD4BB"/>
          </w:tcPr>
          <w:p w14:paraId="4F766C10" w14:textId="77777777" w:rsidR="00716975" w:rsidRPr="00F335A4" w:rsidRDefault="00716975" w:rsidP="00716975">
            <w:pPr>
              <w:rPr>
                <w:rStyle w:val="Strong"/>
                <w:sz w:val="24"/>
                <w:szCs w:val="24"/>
              </w:rPr>
            </w:pPr>
            <w:r w:rsidRPr="00F335A4">
              <w:rPr>
                <w:rStyle w:val="Strong"/>
                <w:sz w:val="24"/>
                <w:szCs w:val="24"/>
              </w:rPr>
              <w:t>How module addresses each component with slide numbers</w:t>
            </w:r>
          </w:p>
        </w:tc>
      </w:tr>
      <w:tr w:rsidR="004216D9" w:rsidRPr="00716975" w14:paraId="54D87C5A" w14:textId="77777777" w:rsidTr="00487FAF">
        <w:trPr>
          <w:cantSplit/>
        </w:trPr>
        <w:tc>
          <w:tcPr>
            <w:tcW w:w="3955" w:type="dxa"/>
          </w:tcPr>
          <w:p w14:paraId="0998AC32" w14:textId="77777777" w:rsidR="004216D9" w:rsidRPr="004216D9" w:rsidRDefault="004216D9" w:rsidP="004216D9">
            <w:pPr>
              <w:rPr>
                <w:b/>
                <w:sz w:val="24"/>
                <w:szCs w:val="24"/>
              </w:rPr>
            </w:pPr>
            <w:r w:rsidRPr="004216D9">
              <w:rPr>
                <w:b/>
                <w:sz w:val="24"/>
                <w:szCs w:val="24"/>
              </w:rPr>
              <w:t>Preparation</w:t>
            </w:r>
          </w:p>
          <w:p w14:paraId="4112A8FF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Learning objectives</w:t>
            </w:r>
          </w:p>
          <w:p w14:paraId="03EA0646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Expectations for the training</w:t>
            </w:r>
          </w:p>
          <w:p w14:paraId="5A3A6F72" w14:textId="43FF516B" w:rsidR="004216D9" w:rsidRPr="004216D9" w:rsidRDefault="004216D9" w:rsidP="004216D9">
            <w:pPr>
              <w:pStyle w:val="ListParagraph"/>
              <w:rPr>
                <w:sz w:val="24"/>
              </w:rPr>
            </w:pPr>
            <w:r w:rsidRPr="004216D9">
              <w:rPr>
                <w:sz w:val="24"/>
              </w:rPr>
              <w:t>Preparatory reading reflection exercise</w:t>
            </w:r>
          </w:p>
        </w:tc>
        <w:tc>
          <w:tcPr>
            <w:tcW w:w="2700" w:type="dxa"/>
          </w:tcPr>
          <w:p w14:paraId="0ED240AF" w14:textId="0FFCE4B7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  <w:r w:rsidRPr="004216D9">
              <w:rPr>
                <w:sz w:val="24"/>
                <w:szCs w:val="24"/>
              </w:rPr>
              <w:t>Provide opportunity for learners to engage in the content prior to the formal training</w:t>
            </w:r>
          </w:p>
        </w:tc>
        <w:tc>
          <w:tcPr>
            <w:tcW w:w="7110" w:type="dxa"/>
          </w:tcPr>
          <w:p w14:paraId="4AE8B3AF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Presenter preparation, 1-10</w:t>
            </w:r>
          </w:p>
          <w:p w14:paraId="5C4226B3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Module organization, 17</w:t>
            </w:r>
          </w:p>
          <w:p w14:paraId="70D390F8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Module objectives, 18 and 26</w:t>
            </w:r>
          </w:p>
          <w:p w14:paraId="7F6D622A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CFA Infographic, 16</w:t>
            </w:r>
          </w:p>
          <w:p w14:paraId="13418D5A" w14:textId="225BF100" w:rsidR="004216D9" w:rsidRPr="004216D9" w:rsidRDefault="004216D9" w:rsidP="004216D9">
            <w:pPr>
              <w:pStyle w:val="ListParagraph"/>
              <w:rPr>
                <w:sz w:val="24"/>
              </w:rPr>
            </w:pPr>
            <w:r w:rsidRPr="004216D9">
              <w:rPr>
                <w:sz w:val="24"/>
              </w:rPr>
              <w:t>Preparatory reading and reflection articles, 10 and 31</w:t>
            </w:r>
          </w:p>
        </w:tc>
      </w:tr>
      <w:tr w:rsidR="004216D9" w:rsidRPr="00716975" w14:paraId="304123CD" w14:textId="77777777" w:rsidTr="00487FAF">
        <w:trPr>
          <w:cantSplit/>
        </w:trPr>
        <w:tc>
          <w:tcPr>
            <w:tcW w:w="3955" w:type="dxa"/>
          </w:tcPr>
          <w:p w14:paraId="7FCC678D" w14:textId="77777777" w:rsidR="004216D9" w:rsidRPr="004216D9" w:rsidRDefault="004216D9" w:rsidP="004216D9">
            <w:pPr>
              <w:rPr>
                <w:b/>
                <w:sz w:val="24"/>
                <w:szCs w:val="24"/>
              </w:rPr>
            </w:pPr>
            <w:r w:rsidRPr="004216D9">
              <w:rPr>
                <w:b/>
                <w:sz w:val="24"/>
                <w:szCs w:val="24"/>
              </w:rPr>
              <w:t>Opening and Introductions</w:t>
            </w:r>
          </w:p>
          <w:p w14:paraId="5FAD9005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Session-at-a-glance</w:t>
            </w:r>
          </w:p>
          <w:p w14:paraId="207AFD24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proofErr w:type="gramStart"/>
            <w:r w:rsidRPr="004216D9">
              <w:rPr>
                <w:sz w:val="24"/>
              </w:rPr>
              <w:t>Introductions</w:t>
            </w:r>
            <w:proofErr w:type="gramEnd"/>
          </w:p>
          <w:p w14:paraId="294E0214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Essential questions</w:t>
            </w:r>
          </w:p>
          <w:p w14:paraId="30B2955B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Norms</w:t>
            </w:r>
          </w:p>
          <w:p w14:paraId="1305353D" w14:textId="4E18809A" w:rsidR="004216D9" w:rsidRPr="004216D9" w:rsidRDefault="004216D9" w:rsidP="004216D9">
            <w:pPr>
              <w:pStyle w:val="ListParagraph"/>
              <w:rPr>
                <w:sz w:val="24"/>
              </w:rPr>
            </w:pPr>
            <w:r w:rsidRPr="004216D9">
              <w:rPr>
                <w:sz w:val="24"/>
              </w:rPr>
              <w:t>Pre-assessment</w:t>
            </w:r>
          </w:p>
        </w:tc>
        <w:tc>
          <w:tcPr>
            <w:tcW w:w="2700" w:type="dxa"/>
          </w:tcPr>
          <w:p w14:paraId="49D80E12" w14:textId="32C99936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  <w:r w:rsidRPr="004216D9">
              <w:rPr>
                <w:rFonts w:eastAsia="Calibri"/>
                <w:sz w:val="24"/>
                <w:szCs w:val="24"/>
              </w:rPr>
              <w:t>Provide an overview of the day, including reviewing learner objectives, outcomes, and essential questions</w:t>
            </w:r>
          </w:p>
        </w:tc>
        <w:tc>
          <w:tcPr>
            <w:tcW w:w="7110" w:type="dxa"/>
          </w:tcPr>
          <w:p w14:paraId="6A0BD031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Welcome and Introductions, 13</w:t>
            </w:r>
          </w:p>
          <w:p w14:paraId="623EDA84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Norms, 14</w:t>
            </w:r>
          </w:p>
          <w:p w14:paraId="2051D751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CFA Practice Profile, 20</w:t>
            </w:r>
          </w:p>
          <w:p w14:paraId="7EBDFE56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Essential questions, 27</w:t>
            </w:r>
          </w:p>
          <w:p w14:paraId="59D3271F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Session-at-a-glance, 25</w:t>
            </w:r>
          </w:p>
          <w:p w14:paraId="7B6A18AA" w14:textId="1490B019" w:rsidR="004216D9" w:rsidRPr="004216D9" w:rsidRDefault="004216D9" w:rsidP="004216D9">
            <w:pPr>
              <w:pStyle w:val="ListParagraph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Pre-assessment on MoEdu-Sail.org</w:t>
            </w:r>
          </w:p>
        </w:tc>
      </w:tr>
      <w:tr w:rsidR="004216D9" w:rsidRPr="00716975" w14:paraId="6BB07351" w14:textId="77777777" w:rsidTr="00487FAF">
        <w:trPr>
          <w:cantSplit/>
        </w:trPr>
        <w:tc>
          <w:tcPr>
            <w:tcW w:w="3955" w:type="dxa"/>
          </w:tcPr>
          <w:p w14:paraId="2A66648B" w14:textId="77777777" w:rsidR="004216D9" w:rsidRPr="004216D9" w:rsidRDefault="004216D9" w:rsidP="004216D9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4216D9">
              <w:rPr>
                <w:rFonts w:eastAsia="Calibri"/>
                <w:b/>
                <w:bCs/>
                <w:sz w:val="24"/>
                <w:szCs w:val="24"/>
              </w:rPr>
              <w:t>Why the Topic is Important</w:t>
            </w:r>
          </w:p>
          <w:p w14:paraId="352BEE55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Implications for student learning</w:t>
            </w:r>
          </w:p>
          <w:p w14:paraId="597302DD" w14:textId="7162F171" w:rsidR="004216D9" w:rsidRPr="004216D9" w:rsidRDefault="004216D9" w:rsidP="004216D9">
            <w:pPr>
              <w:pStyle w:val="ListParagraph"/>
              <w:rPr>
                <w:sz w:val="24"/>
              </w:rPr>
            </w:pPr>
            <w:r w:rsidRPr="004216D9">
              <w:rPr>
                <w:sz w:val="24"/>
              </w:rPr>
              <w:t>Ways implementation aligns with MO Learning Standards</w:t>
            </w:r>
          </w:p>
        </w:tc>
        <w:tc>
          <w:tcPr>
            <w:tcW w:w="2700" w:type="dxa"/>
          </w:tcPr>
          <w:p w14:paraId="7BD56F96" w14:textId="77777777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  <w:r w:rsidRPr="004216D9">
              <w:rPr>
                <w:rFonts w:eastAsia="Calibri"/>
                <w:sz w:val="24"/>
                <w:szCs w:val="24"/>
              </w:rPr>
              <w:t>Review the basics and relevance to student learning</w:t>
            </w:r>
          </w:p>
          <w:p w14:paraId="6F5E272A" w14:textId="77777777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10" w:type="dxa"/>
          </w:tcPr>
          <w:p w14:paraId="5A37F134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MO Leader Standards alignment, 21</w:t>
            </w:r>
          </w:p>
          <w:p w14:paraId="2F2D3241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MO Teacher Standards alignment, 22</w:t>
            </w:r>
          </w:p>
          <w:p w14:paraId="0B4831F0" w14:textId="73EDC3B3" w:rsidR="004216D9" w:rsidRPr="004216D9" w:rsidRDefault="004216D9" w:rsidP="004216D9">
            <w:pPr>
              <w:pStyle w:val="ListParagraph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Implications for student learning, 30 and 32</w:t>
            </w:r>
          </w:p>
        </w:tc>
      </w:tr>
      <w:tr w:rsidR="004216D9" w:rsidRPr="00716975" w14:paraId="1FC121D2" w14:textId="77777777" w:rsidTr="00487FAF">
        <w:trPr>
          <w:cantSplit/>
        </w:trPr>
        <w:tc>
          <w:tcPr>
            <w:tcW w:w="3955" w:type="dxa"/>
          </w:tcPr>
          <w:p w14:paraId="69207DAB" w14:textId="77777777" w:rsidR="004216D9" w:rsidRPr="004216D9" w:rsidRDefault="004216D9" w:rsidP="004216D9">
            <w:pPr>
              <w:rPr>
                <w:rFonts w:eastAsia="Arial"/>
                <w:b/>
                <w:sz w:val="24"/>
                <w:szCs w:val="24"/>
                <w:lang w:val="en"/>
              </w:rPr>
            </w:pPr>
            <w:r w:rsidRPr="004216D9">
              <w:rPr>
                <w:rFonts w:eastAsia="Arial"/>
                <w:b/>
                <w:sz w:val="24"/>
                <w:szCs w:val="24"/>
                <w:lang w:val="en"/>
              </w:rPr>
              <w:t>Overview of the Topic</w:t>
            </w:r>
          </w:p>
          <w:p w14:paraId="1E8208F3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Core concepts</w:t>
            </w:r>
          </w:p>
          <w:p w14:paraId="7D9E2778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Glossary of terms</w:t>
            </w:r>
          </w:p>
          <w:p w14:paraId="455D7AF5" w14:textId="375D1497" w:rsidR="004216D9" w:rsidRPr="004216D9" w:rsidRDefault="004216D9" w:rsidP="004216D9">
            <w:pPr>
              <w:pStyle w:val="ListParagraph"/>
              <w:rPr>
                <w:sz w:val="24"/>
              </w:rPr>
            </w:pPr>
            <w:r w:rsidRPr="004216D9">
              <w:rPr>
                <w:sz w:val="24"/>
                <w:lang w:val="en"/>
              </w:rPr>
              <w:t>Implementation example</w:t>
            </w:r>
          </w:p>
        </w:tc>
        <w:tc>
          <w:tcPr>
            <w:tcW w:w="2700" w:type="dxa"/>
          </w:tcPr>
          <w:p w14:paraId="08EBB136" w14:textId="77777777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  <w:r w:rsidRPr="004216D9">
              <w:rPr>
                <w:rFonts w:eastAsia="Calibri"/>
                <w:sz w:val="24"/>
                <w:szCs w:val="24"/>
              </w:rPr>
              <w:t xml:space="preserve">Provide </w:t>
            </w:r>
            <w:proofErr w:type="gramStart"/>
            <w:r w:rsidRPr="004216D9">
              <w:rPr>
                <w:rFonts w:eastAsia="Calibri"/>
                <w:sz w:val="24"/>
                <w:szCs w:val="24"/>
              </w:rPr>
              <w:t>learner</w:t>
            </w:r>
            <w:proofErr w:type="gramEnd"/>
            <w:r w:rsidRPr="004216D9">
              <w:rPr>
                <w:rFonts w:eastAsia="Calibri"/>
                <w:sz w:val="24"/>
                <w:szCs w:val="24"/>
              </w:rPr>
              <w:t xml:space="preserve"> with core concepts, terms, and vision for implementation</w:t>
            </w:r>
          </w:p>
          <w:p w14:paraId="55339F17" w14:textId="77777777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10" w:type="dxa"/>
          </w:tcPr>
          <w:p w14:paraId="1A023C51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Key terms, 7-9</w:t>
            </w:r>
          </w:p>
          <w:p w14:paraId="62D0A094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Module organization, 17</w:t>
            </w:r>
          </w:p>
          <w:p w14:paraId="78AD2D99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Formative assessment process, 23</w:t>
            </w:r>
          </w:p>
          <w:p w14:paraId="05F84023" w14:textId="26BB2CA3" w:rsidR="004216D9" w:rsidRPr="004216D9" w:rsidRDefault="004216D9" w:rsidP="004216D9">
            <w:pPr>
              <w:pStyle w:val="ListParagraph"/>
              <w:rPr>
                <w:sz w:val="24"/>
              </w:rPr>
            </w:pPr>
            <w:r w:rsidRPr="004216D9">
              <w:rPr>
                <w:sz w:val="24"/>
              </w:rPr>
              <w:t>Introduction to feedback, 28 and 30</w:t>
            </w:r>
          </w:p>
        </w:tc>
      </w:tr>
      <w:tr w:rsidR="004216D9" w:rsidRPr="00716975" w14:paraId="757BF113" w14:textId="77777777" w:rsidTr="00487FAF">
        <w:trPr>
          <w:cantSplit/>
          <w:trHeight w:val="1493"/>
        </w:trPr>
        <w:tc>
          <w:tcPr>
            <w:tcW w:w="3955" w:type="dxa"/>
          </w:tcPr>
          <w:p w14:paraId="691FE997" w14:textId="77777777" w:rsidR="004216D9" w:rsidRPr="004216D9" w:rsidRDefault="004216D9" w:rsidP="004216D9">
            <w:pPr>
              <w:rPr>
                <w:b/>
                <w:sz w:val="24"/>
                <w:szCs w:val="24"/>
              </w:rPr>
            </w:pPr>
            <w:r w:rsidRPr="004216D9">
              <w:rPr>
                <w:b/>
                <w:sz w:val="24"/>
                <w:szCs w:val="24"/>
              </w:rPr>
              <w:t>Unpacking the Topic</w:t>
            </w:r>
          </w:p>
          <w:p w14:paraId="085122B2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Detailed description of the core components</w:t>
            </w:r>
          </w:p>
          <w:p w14:paraId="2BACBC2A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Rationale for components</w:t>
            </w:r>
          </w:p>
          <w:p w14:paraId="16999D84" w14:textId="1CBB6543" w:rsidR="004216D9" w:rsidRPr="004216D9" w:rsidRDefault="004216D9" w:rsidP="004216D9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4216D9">
              <w:rPr>
                <w:sz w:val="24"/>
              </w:rPr>
              <w:t>Detailed implementation steps</w:t>
            </w:r>
          </w:p>
        </w:tc>
        <w:tc>
          <w:tcPr>
            <w:tcW w:w="2700" w:type="dxa"/>
          </w:tcPr>
          <w:p w14:paraId="5C287230" w14:textId="77777777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  <w:r w:rsidRPr="004216D9">
              <w:rPr>
                <w:rFonts w:eastAsia="Calibri"/>
                <w:sz w:val="24"/>
                <w:szCs w:val="24"/>
              </w:rPr>
              <w:t>Explore the core components and implementation steps</w:t>
            </w:r>
          </w:p>
          <w:p w14:paraId="16B173C8" w14:textId="77777777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</w:p>
          <w:p w14:paraId="30B3790D" w14:textId="77777777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</w:p>
          <w:p w14:paraId="2722FC13" w14:textId="77777777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10" w:type="dxa"/>
          </w:tcPr>
          <w:p w14:paraId="26D2B9EF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Formative assessment to guide feedback, 28-29</w:t>
            </w:r>
          </w:p>
          <w:p w14:paraId="7D33CB48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Purpose and benefits of feedback, 30-35</w:t>
            </w:r>
          </w:p>
          <w:p w14:paraId="470A719B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Providing effective feedback, 36-52</w:t>
            </w:r>
          </w:p>
          <w:p w14:paraId="33EBBB44" w14:textId="76B5293D" w:rsidR="004216D9" w:rsidRPr="004216D9" w:rsidRDefault="004216D9" w:rsidP="004216D9">
            <w:pPr>
              <w:pStyle w:val="ListParagraph"/>
              <w:rPr>
                <w:sz w:val="24"/>
              </w:rPr>
            </w:pPr>
            <w:r w:rsidRPr="004216D9">
              <w:rPr>
                <w:sz w:val="24"/>
                <w:lang w:val="en"/>
              </w:rPr>
              <w:t>Criteria for effective feedback, 51</w:t>
            </w:r>
          </w:p>
        </w:tc>
      </w:tr>
      <w:tr w:rsidR="004216D9" w:rsidRPr="00716975" w14:paraId="49D6429C" w14:textId="77777777" w:rsidTr="00487FAF">
        <w:trPr>
          <w:cantSplit/>
        </w:trPr>
        <w:tc>
          <w:tcPr>
            <w:tcW w:w="3955" w:type="dxa"/>
          </w:tcPr>
          <w:p w14:paraId="42934E0D" w14:textId="77777777" w:rsidR="004216D9" w:rsidRPr="004216D9" w:rsidRDefault="004216D9" w:rsidP="004216D9">
            <w:pPr>
              <w:rPr>
                <w:b/>
                <w:sz w:val="24"/>
                <w:szCs w:val="24"/>
              </w:rPr>
            </w:pPr>
            <w:r w:rsidRPr="004216D9">
              <w:rPr>
                <w:b/>
                <w:sz w:val="24"/>
                <w:szCs w:val="24"/>
              </w:rPr>
              <w:lastRenderedPageBreak/>
              <w:t>Topic in Practice</w:t>
            </w:r>
          </w:p>
          <w:p w14:paraId="282626FC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Detailed description of what implementation looks like</w:t>
            </w:r>
          </w:p>
          <w:p w14:paraId="5AB2585A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Group discussion on what implementation looks like in a variety of contexts</w:t>
            </w:r>
          </w:p>
          <w:p w14:paraId="06F4677D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Measuring fidelity</w:t>
            </w:r>
          </w:p>
          <w:p w14:paraId="2206D677" w14:textId="6932E460" w:rsidR="004216D9" w:rsidRPr="004216D9" w:rsidRDefault="004216D9" w:rsidP="004216D9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4216D9">
              <w:rPr>
                <w:sz w:val="24"/>
              </w:rPr>
              <w:t>Using data to inform practice</w:t>
            </w:r>
          </w:p>
        </w:tc>
        <w:tc>
          <w:tcPr>
            <w:tcW w:w="2700" w:type="dxa"/>
          </w:tcPr>
          <w:p w14:paraId="7B5E5CE2" w14:textId="477D1FCC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  <w:r w:rsidRPr="004216D9">
              <w:rPr>
                <w:rFonts w:eastAsia="Calibri"/>
                <w:sz w:val="24"/>
                <w:szCs w:val="24"/>
              </w:rPr>
              <w:t>Provide opportunity for learners to discuss what application in the classroom looks like</w:t>
            </w:r>
          </w:p>
        </w:tc>
        <w:tc>
          <w:tcPr>
            <w:tcW w:w="7110" w:type="dxa"/>
          </w:tcPr>
          <w:p w14:paraId="0E584DAF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 xml:space="preserve">Activity: What does effective feedback look </w:t>
            </w:r>
            <w:proofErr w:type="gramStart"/>
            <w:r w:rsidRPr="004216D9">
              <w:rPr>
                <w:sz w:val="24"/>
                <w:lang w:val="en"/>
              </w:rPr>
              <w:t>like?,</w:t>
            </w:r>
            <w:proofErr w:type="gramEnd"/>
            <w:r w:rsidRPr="004216D9">
              <w:rPr>
                <w:sz w:val="24"/>
                <w:lang w:val="en"/>
              </w:rPr>
              <w:t xml:space="preserve"> 31</w:t>
            </w:r>
          </w:p>
          <w:p w14:paraId="6CA8F70E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Activity: Types of feedback, 41-42</w:t>
            </w:r>
          </w:p>
          <w:p w14:paraId="291AD50A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Timing of feedback, 43</w:t>
            </w:r>
          </w:p>
          <w:p w14:paraId="6EC655CB" w14:textId="056BAB57" w:rsidR="004216D9" w:rsidRPr="004216D9" w:rsidRDefault="004216D9" w:rsidP="004216D9">
            <w:pPr>
              <w:pStyle w:val="ListParagraph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Video: Providing feedback to self, 49-50</w:t>
            </w:r>
          </w:p>
        </w:tc>
      </w:tr>
      <w:tr w:rsidR="004216D9" w:rsidRPr="00716975" w14:paraId="4FC35B5D" w14:textId="77777777" w:rsidTr="00487FAF">
        <w:trPr>
          <w:cantSplit/>
        </w:trPr>
        <w:tc>
          <w:tcPr>
            <w:tcW w:w="3955" w:type="dxa"/>
          </w:tcPr>
          <w:p w14:paraId="19CCBCF7" w14:textId="77777777" w:rsidR="004216D9" w:rsidRPr="004216D9" w:rsidRDefault="004216D9" w:rsidP="004216D9">
            <w:pPr>
              <w:rPr>
                <w:b/>
                <w:sz w:val="24"/>
                <w:szCs w:val="24"/>
              </w:rPr>
            </w:pPr>
            <w:r w:rsidRPr="004216D9">
              <w:rPr>
                <w:b/>
                <w:sz w:val="24"/>
                <w:szCs w:val="24"/>
              </w:rPr>
              <w:t>Topic in Action</w:t>
            </w:r>
          </w:p>
          <w:p w14:paraId="5E7A1F01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Reflection on what implementation would look like in their classrooms</w:t>
            </w:r>
          </w:p>
          <w:p w14:paraId="2AE6C242" w14:textId="0E0449F3" w:rsidR="004216D9" w:rsidRPr="004216D9" w:rsidRDefault="004216D9" w:rsidP="004216D9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4216D9">
              <w:rPr>
                <w:sz w:val="24"/>
              </w:rPr>
              <w:t>Discuss and problem-solve potential challenges to implementation and fidelity drift</w:t>
            </w:r>
          </w:p>
        </w:tc>
        <w:tc>
          <w:tcPr>
            <w:tcW w:w="2700" w:type="dxa"/>
          </w:tcPr>
          <w:p w14:paraId="71B71D5D" w14:textId="6957EEDC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  <w:r w:rsidRPr="004216D9">
              <w:rPr>
                <w:rFonts w:eastAsia="Calibri"/>
                <w:sz w:val="24"/>
                <w:szCs w:val="24"/>
              </w:rPr>
              <w:t xml:space="preserve">Explore ways for the learners to incorporate </w:t>
            </w:r>
            <w:proofErr w:type="gramStart"/>
            <w:r w:rsidRPr="004216D9">
              <w:rPr>
                <w:rFonts w:eastAsia="Calibri"/>
                <w:sz w:val="24"/>
                <w:szCs w:val="24"/>
              </w:rPr>
              <w:t>the new</w:t>
            </w:r>
            <w:proofErr w:type="gramEnd"/>
            <w:r w:rsidRPr="004216D9">
              <w:rPr>
                <w:rFonts w:eastAsia="Calibri"/>
                <w:sz w:val="24"/>
                <w:szCs w:val="24"/>
              </w:rPr>
              <w:t xml:space="preserve"> knowledge and skills into their teaching</w:t>
            </w:r>
          </w:p>
        </w:tc>
        <w:tc>
          <w:tcPr>
            <w:tcW w:w="7110" w:type="dxa"/>
          </w:tcPr>
          <w:p w14:paraId="7DE4CF5B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Video &amp; reflection: Using feedback to guide instruction, 36-37</w:t>
            </w:r>
          </w:p>
          <w:p w14:paraId="4DF3E1CD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Activities &amp; reflection: Informative feedback strategies, 44-48</w:t>
            </w:r>
          </w:p>
          <w:p w14:paraId="7EAD0C72" w14:textId="202A462C" w:rsidR="004216D9" w:rsidRPr="004216D9" w:rsidRDefault="004216D9" w:rsidP="004216D9">
            <w:pPr>
              <w:pStyle w:val="ListParagraph"/>
              <w:rPr>
                <w:sz w:val="24"/>
              </w:rPr>
            </w:pPr>
            <w:r w:rsidRPr="004216D9">
              <w:rPr>
                <w:sz w:val="24"/>
                <w:lang w:val="en"/>
              </w:rPr>
              <w:t>Activity: Practicing effective feedback, 53</w:t>
            </w:r>
          </w:p>
        </w:tc>
      </w:tr>
      <w:tr w:rsidR="004216D9" w:rsidRPr="00716975" w14:paraId="5990842C" w14:textId="77777777" w:rsidTr="00487FAF">
        <w:trPr>
          <w:cantSplit/>
        </w:trPr>
        <w:tc>
          <w:tcPr>
            <w:tcW w:w="3955" w:type="dxa"/>
          </w:tcPr>
          <w:p w14:paraId="02BC6C08" w14:textId="77777777" w:rsidR="004216D9" w:rsidRPr="004216D9" w:rsidRDefault="004216D9" w:rsidP="004216D9">
            <w:pPr>
              <w:rPr>
                <w:b/>
                <w:sz w:val="24"/>
                <w:szCs w:val="24"/>
              </w:rPr>
            </w:pPr>
            <w:r w:rsidRPr="004216D9">
              <w:rPr>
                <w:b/>
                <w:sz w:val="24"/>
                <w:szCs w:val="24"/>
              </w:rPr>
              <w:t>Assessment and Reflection</w:t>
            </w:r>
          </w:p>
          <w:p w14:paraId="11890F6E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Post-assessment learner knowledge</w:t>
            </w:r>
          </w:p>
          <w:p w14:paraId="2BFFAB3F" w14:textId="52219BFF" w:rsidR="004216D9" w:rsidRPr="004216D9" w:rsidRDefault="004216D9" w:rsidP="004216D9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4216D9">
              <w:rPr>
                <w:sz w:val="24"/>
              </w:rPr>
              <w:t>Reflect on personal teaching context and implementation</w:t>
            </w:r>
          </w:p>
        </w:tc>
        <w:tc>
          <w:tcPr>
            <w:tcW w:w="2700" w:type="dxa"/>
          </w:tcPr>
          <w:p w14:paraId="0A596682" w14:textId="0084AC84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  <w:r w:rsidRPr="004216D9">
              <w:rPr>
                <w:rFonts w:eastAsia="Calibri"/>
                <w:sz w:val="24"/>
                <w:szCs w:val="24"/>
              </w:rPr>
              <w:t>Provide opportunity for the learners to reflect on their learning and potential implementation challenges</w:t>
            </w:r>
          </w:p>
        </w:tc>
        <w:tc>
          <w:tcPr>
            <w:tcW w:w="7110" w:type="dxa"/>
          </w:tcPr>
          <w:p w14:paraId="76A69064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CFA Practice Profile, 20</w:t>
            </w:r>
          </w:p>
          <w:p w14:paraId="6EFE4256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Essential questions, 54-55</w:t>
            </w:r>
          </w:p>
          <w:p w14:paraId="3BE19EA9" w14:textId="2B43E0BE" w:rsidR="004216D9" w:rsidRPr="004216D9" w:rsidRDefault="004216D9" w:rsidP="004216D9">
            <w:pPr>
              <w:pStyle w:val="ListParagraph"/>
              <w:rPr>
                <w:sz w:val="24"/>
              </w:rPr>
            </w:pPr>
            <w:r w:rsidRPr="004216D9">
              <w:rPr>
                <w:sz w:val="24"/>
                <w:lang w:val="en"/>
              </w:rPr>
              <w:t>CFA post assessment, online</w:t>
            </w:r>
          </w:p>
        </w:tc>
      </w:tr>
      <w:tr w:rsidR="004216D9" w:rsidRPr="00716975" w14:paraId="618E9EE6" w14:textId="77777777" w:rsidTr="00487FAF">
        <w:trPr>
          <w:cantSplit/>
        </w:trPr>
        <w:tc>
          <w:tcPr>
            <w:tcW w:w="3955" w:type="dxa"/>
          </w:tcPr>
          <w:p w14:paraId="4EC5A871" w14:textId="77777777" w:rsidR="004216D9" w:rsidRPr="004216D9" w:rsidRDefault="004216D9" w:rsidP="004216D9">
            <w:pPr>
              <w:rPr>
                <w:b/>
                <w:sz w:val="24"/>
                <w:szCs w:val="24"/>
              </w:rPr>
            </w:pPr>
            <w:r w:rsidRPr="004216D9">
              <w:rPr>
                <w:b/>
                <w:sz w:val="24"/>
                <w:szCs w:val="24"/>
              </w:rPr>
              <w:t>Closing and Follow Up</w:t>
            </w:r>
          </w:p>
          <w:p w14:paraId="0FDBD1A4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Template for outlining implementation steps in personal teaching contexts and follow-up coaching</w:t>
            </w:r>
          </w:p>
          <w:p w14:paraId="1C900305" w14:textId="7F064B34" w:rsidR="004216D9" w:rsidRPr="004216D9" w:rsidRDefault="004216D9" w:rsidP="004216D9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4216D9">
              <w:rPr>
                <w:sz w:val="24"/>
              </w:rPr>
              <w:t>Additional resources for further learning</w:t>
            </w:r>
          </w:p>
        </w:tc>
        <w:tc>
          <w:tcPr>
            <w:tcW w:w="2700" w:type="dxa"/>
          </w:tcPr>
          <w:p w14:paraId="5BD08D83" w14:textId="5D919228" w:rsidR="004216D9" w:rsidRPr="004216D9" w:rsidRDefault="004216D9" w:rsidP="004216D9">
            <w:pPr>
              <w:rPr>
                <w:rFonts w:eastAsia="Calibri"/>
                <w:sz w:val="24"/>
                <w:szCs w:val="24"/>
              </w:rPr>
            </w:pPr>
            <w:r w:rsidRPr="004216D9">
              <w:rPr>
                <w:rFonts w:eastAsia="Calibri"/>
                <w:sz w:val="24"/>
                <w:szCs w:val="24"/>
              </w:rPr>
              <w:t xml:space="preserve">Provide opportunity for </w:t>
            </w:r>
            <w:proofErr w:type="gramStart"/>
            <w:r w:rsidRPr="004216D9">
              <w:rPr>
                <w:rFonts w:eastAsia="Calibri"/>
                <w:sz w:val="24"/>
                <w:szCs w:val="24"/>
              </w:rPr>
              <w:t>learner</w:t>
            </w:r>
            <w:proofErr w:type="gramEnd"/>
            <w:r w:rsidRPr="004216D9">
              <w:rPr>
                <w:rFonts w:eastAsia="Calibri"/>
                <w:sz w:val="24"/>
                <w:szCs w:val="24"/>
              </w:rPr>
              <w:t xml:space="preserve"> to outline their implementation steps and plans for follow-up coaching</w:t>
            </w:r>
          </w:p>
        </w:tc>
        <w:tc>
          <w:tcPr>
            <w:tcW w:w="7110" w:type="dxa"/>
          </w:tcPr>
          <w:p w14:paraId="1A80CF0A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4216D9">
              <w:rPr>
                <w:sz w:val="24"/>
              </w:rPr>
              <w:t>Action planning, 56</w:t>
            </w:r>
          </w:p>
          <w:p w14:paraId="5A938042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</w:rPr>
              <w:t>CFA Practice Profile, 20</w:t>
            </w:r>
          </w:p>
          <w:p w14:paraId="67AC44B5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</w:rPr>
              <w:t>References, 58-60</w:t>
            </w:r>
          </w:p>
          <w:p w14:paraId="56D4C0B3" w14:textId="77777777" w:rsidR="004216D9" w:rsidRPr="004216D9" w:rsidRDefault="004216D9" w:rsidP="004216D9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CFA SAPP, online</w:t>
            </w:r>
          </w:p>
          <w:p w14:paraId="00DAB641" w14:textId="3AF170EA" w:rsidR="004216D9" w:rsidRPr="004216D9" w:rsidRDefault="004216D9" w:rsidP="004216D9">
            <w:pPr>
              <w:pStyle w:val="ListParagraph"/>
              <w:rPr>
                <w:sz w:val="24"/>
                <w:lang w:val="en"/>
              </w:rPr>
            </w:pPr>
            <w:r w:rsidRPr="004216D9">
              <w:rPr>
                <w:sz w:val="24"/>
                <w:lang w:val="en"/>
              </w:rPr>
              <w:t>CFA walk-through/assessment tool, online</w:t>
            </w:r>
          </w:p>
        </w:tc>
      </w:tr>
    </w:tbl>
    <w:p w14:paraId="3772BBBE" w14:textId="77777777" w:rsidR="00716975" w:rsidRPr="00716975" w:rsidRDefault="00716975" w:rsidP="00716975"/>
    <w:p w14:paraId="0FF8EB7F" w14:textId="77777777" w:rsidR="00313DC2" w:rsidRDefault="00313DC2" w:rsidP="00716975"/>
    <w:sectPr w:rsidR="00313DC2" w:rsidSect="00716975">
      <w:footerReference w:type="default" r:id="rId7"/>
      <w:footerReference w:type="first" r:id="rId8"/>
      <w:pgSz w:w="15840" w:h="12240" w:orient="landscape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0ABF2" w14:textId="77777777" w:rsidR="009C69D4" w:rsidRDefault="009C69D4" w:rsidP="00716975">
      <w:r>
        <w:separator/>
      </w:r>
    </w:p>
  </w:endnote>
  <w:endnote w:type="continuationSeparator" w:id="0">
    <w:p w14:paraId="31D9913C" w14:textId="77777777" w:rsidR="009C69D4" w:rsidRDefault="009C69D4" w:rsidP="0071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93354" w14:textId="76470F90" w:rsidR="00716975" w:rsidRPr="00593037" w:rsidRDefault="00716975" w:rsidP="00716975">
    <w:pPr>
      <w:pStyle w:val="Footer"/>
      <w:pBdr>
        <w:top w:val="single" w:sz="4" w:space="1" w:color="auto"/>
      </w:pBdr>
      <w:tabs>
        <w:tab w:val="clear" w:pos="9360"/>
        <w:tab w:val="right" w:pos="13770"/>
      </w:tabs>
    </w:pPr>
    <w:proofErr w:type="spellStart"/>
    <w:r w:rsidRPr="00593037">
      <w:t>MoEdu</w:t>
    </w:r>
    <w:proofErr w:type="spellEnd"/>
    <w:r w:rsidRPr="00593037">
      <w:t xml:space="preserve">-SAIL, </w:t>
    </w:r>
    <w:r>
      <w:t xml:space="preserve">Common Formative Assessment Part </w:t>
    </w:r>
    <w:r w:rsidR="004216D9">
      <w:t>3</w:t>
    </w:r>
    <w:r>
      <w:t>, Content Fidelity Checklist</w:t>
    </w:r>
    <w:r w:rsidRPr="00593037">
      <w:tab/>
      <w:t>202</w:t>
    </w:r>
    <w:r>
      <w:t>5</w:t>
    </w:r>
  </w:p>
  <w:p w14:paraId="5B52E60B" w14:textId="610636DB" w:rsidR="00716975" w:rsidRDefault="00716975" w:rsidP="00716975">
    <w:pPr>
      <w:pStyle w:val="Footer"/>
      <w:tabs>
        <w:tab w:val="clear" w:pos="9360"/>
        <w:tab w:val="right" w:pos="13770"/>
      </w:tabs>
    </w:pPr>
    <w:r w:rsidRPr="0034392E">
      <w:t>This work is</w:t>
    </w:r>
    <w:r>
      <w:t xml:space="preserve"> </w:t>
    </w:r>
    <w:r w:rsidRPr="0034392E">
      <w:t>licensed via</w:t>
    </w:r>
    <w:r>
      <w:t xml:space="preserve"> </w:t>
    </w:r>
    <w:hyperlink r:id="rId1" w:history="1">
      <w:r w:rsidRPr="00593037">
        <w:rPr>
          <w:rStyle w:val="Hyperlink"/>
        </w:rPr>
        <w:t>CC BY-NC-ND 4.0</w:t>
      </w:r>
    </w:hyperlink>
    <w:r>
      <w:tab/>
    </w:r>
    <w:r>
      <w:tab/>
    </w:r>
    <w:r w:rsidRPr="00593037">
      <w:t xml:space="preserve">Page </w:t>
    </w:r>
    <w:r w:rsidRPr="00593037">
      <w:fldChar w:fldCharType="begin"/>
    </w:r>
    <w:r w:rsidRPr="00593037">
      <w:instrText xml:space="preserve"> PAGE   \* MERGEFORMAT </w:instrText>
    </w:r>
    <w:r w:rsidRPr="00593037">
      <w:fldChar w:fldCharType="separate"/>
    </w:r>
    <w:r>
      <w:t>2</w:t>
    </w:r>
    <w:r w:rsidRPr="00593037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26595" w14:textId="77777777" w:rsidR="00716975" w:rsidRDefault="00716975" w:rsidP="00716975">
    <w:pPr>
      <w:rPr>
        <w:rFonts w:eastAsia="Calibri"/>
      </w:rPr>
    </w:pPr>
    <w:r>
      <w:rPr>
        <w:rFonts w:eastAsia="Calibri"/>
      </w:rPr>
      <w:t>Missouri SPDG/MMD/</w:t>
    </w:r>
    <w:proofErr w:type="gramStart"/>
    <w:r>
      <w:rPr>
        <w:rFonts w:eastAsia="Calibri"/>
      </w:rPr>
      <w:t>DCI</w:t>
    </w:r>
    <w:r>
      <w:rPr>
        <w:rFonts w:eastAsia="Calibri"/>
        <w:highlight w:val="yellow"/>
      </w:rPr>
      <w:t>[</w:t>
    </w:r>
    <w:proofErr w:type="gramEnd"/>
    <w:r>
      <w:rPr>
        <w:rFonts w:eastAsia="Calibri"/>
        <w:highlight w:val="yellow"/>
      </w:rPr>
      <w:t>Insert PLM Topic Name]</w:t>
    </w:r>
  </w:p>
  <w:p w14:paraId="1A2FC98B" w14:textId="77777777" w:rsidR="00716975" w:rsidRDefault="00716975" w:rsidP="00716975">
    <w:pPr>
      <w:rPr>
        <w:rFonts w:eastAsia="Calibri"/>
      </w:rPr>
    </w:pPr>
    <w:r>
      <w:rPr>
        <w:rFonts w:eastAsia="Calibri"/>
        <w:highlight w:val="yellow"/>
      </w:rPr>
      <w:t>[Insert Date Created or Revised</w:t>
    </w:r>
    <w:r>
      <w:rPr>
        <w:rFonts w:eastAsia="Calibri"/>
      </w:rPr>
      <w:tab/>
      <w:t xml:space="preserve">Page </w:t>
    </w:r>
    <w:r>
      <w:rPr>
        <w:rFonts w:eastAsia="Calibri"/>
      </w:rPr>
      <w:fldChar w:fldCharType="begin"/>
    </w:r>
    <w:r>
      <w:rPr>
        <w:rFonts w:eastAsia="Calibri"/>
      </w:rPr>
      <w:instrText>PAGE</w:instrText>
    </w:r>
    <w:r>
      <w:rPr>
        <w:rFonts w:eastAsia="Calibri"/>
      </w:rPr>
      <w:fldChar w:fldCharType="separate"/>
    </w:r>
    <w:r>
      <w:rPr>
        <w:rFonts w:eastAsia="Calibri"/>
        <w:noProof/>
      </w:rPr>
      <w:t>1</w:t>
    </w:r>
    <w:r>
      <w:rPr>
        <w:rFonts w:eastAsia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DF5EA" w14:textId="77777777" w:rsidR="009C69D4" w:rsidRDefault="009C69D4" w:rsidP="00716975">
      <w:r>
        <w:separator/>
      </w:r>
    </w:p>
  </w:footnote>
  <w:footnote w:type="continuationSeparator" w:id="0">
    <w:p w14:paraId="752C9771" w14:textId="77777777" w:rsidR="009C69D4" w:rsidRDefault="009C69D4" w:rsidP="00716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10A89"/>
    <w:multiLevelType w:val="hybridMultilevel"/>
    <w:tmpl w:val="A4AAA15E"/>
    <w:lvl w:ilvl="0" w:tplc="2C60AD8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6C3032"/>
    <w:multiLevelType w:val="hybridMultilevel"/>
    <w:tmpl w:val="45D08D28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58A32A94"/>
    <w:multiLevelType w:val="hybridMultilevel"/>
    <w:tmpl w:val="5A9C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553AA6"/>
    <w:multiLevelType w:val="multilevel"/>
    <w:tmpl w:val="79CE5E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34378946">
    <w:abstractNumId w:val="1"/>
  </w:num>
  <w:num w:numId="2" w16cid:durableId="483426211">
    <w:abstractNumId w:val="2"/>
  </w:num>
  <w:num w:numId="3" w16cid:durableId="424234123">
    <w:abstractNumId w:val="0"/>
  </w:num>
  <w:num w:numId="4" w16cid:durableId="2034529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975"/>
    <w:rsid w:val="00015DBB"/>
    <w:rsid w:val="0016311F"/>
    <w:rsid w:val="0017426B"/>
    <w:rsid w:val="00313DC2"/>
    <w:rsid w:val="004216D9"/>
    <w:rsid w:val="00487FAF"/>
    <w:rsid w:val="006C0648"/>
    <w:rsid w:val="00707C8E"/>
    <w:rsid w:val="00716975"/>
    <w:rsid w:val="009C69D4"/>
    <w:rsid w:val="00E40475"/>
    <w:rsid w:val="00F3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0EBC"/>
  <w15:chartTrackingRefBased/>
  <w15:docId w15:val="{FF09E305-2DCA-4CA1-86F8-6C4E48B0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75"/>
    <w:pPr>
      <w:spacing w:after="0" w:line="240" w:lineRule="auto"/>
    </w:pPr>
    <w:rPr>
      <w:rFonts w:ascii="Calibri" w:eastAsia="Times New Roman" w:hAnsi="Calibri" w:cs="Calibri"/>
      <w:kern w:val="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rsid w:val="007169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169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69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69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69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69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69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69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69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9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69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69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69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69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69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69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69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69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6975"/>
    <w:pPr>
      <w:keepNext/>
      <w:keepLines/>
      <w:spacing w:after="120"/>
      <w:jc w:val="center"/>
    </w:pPr>
    <w:rPr>
      <w:rFonts w:ascii="Aptos" w:eastAsia="Calibri" w:hAnsi="Aptos"/>
      <w:b/>
      <w:bCs/>
      <w:sz w:val="3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16975"/>
    <w:rPr>
      <w:rFonts w:ascii="Aptos" w:eastAsia="Calibri" w:hAnsi="Aptos" w:cs="Calibri"/>
      <w:b/>
      <w:bCs/>
      <w:kern w:val="0"/>
      <w:sz w:val="36"/>
      <w:szCs w:val="72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rsid w:val="007169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69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7169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69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35A4"/>
    <w:pPr>
      <w:numPr>
        <w:numId w:val="3"/>
      </w:numPr>
      <w:ind w:left="432" w:hanging="216"/>
      <w:contextualSpacing/>
    </w:pPr>
    <w:rPr>
      <w:rFonts w:eastAsia="Calibri"/>
      <w:szCs w:val="24"/>
    </w:rPr>
  </w:style>
  <w:style w:type="character" w:styleId="IntenseEmphasis">
    <w:name w:val="Intense Emphasis"/>
    <w:basedOn w:val="DefaultParagraphFont"/>
    <w:uiPriority w:val="21"/>
    <w:rsid w:val="007169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7169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69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rsid w:val="007169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716975"/>
    <w:pPr>
      <w:spacing w:after="200" w:line="276" w:lineRule="auto"/>
    </w:pPr>
    <w:rPr>
      <w:rFonts w:ascii="Calibri" w:eastAsia="Times New Roman" w:hAnsi="Calibri" w:cs="Calibri"/>
      <w:kern w:val="0"/>
      <w:sz w:val="22"/>
      <w:szCs w:val="22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7169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975"/>
    <w:rPr>
      <w:rFonts w:ascii="Calibri" w:eastAsia="Times New Roman" w:hAnsi="Calibri" w:cs="Calibri"/>
      <w:kern w:val="0"/>
      <w:szCs w:val="22"/>
      <w14:ligatures w14:val="none"/>
    </w:rPr>
  </w:style>
  <w:style w:type="character" w:styleId="Hyperlink">
    <w:name w:val="Hyperlink"/>
    <w:uiPriority w:val="99"/>
    <w:unhideWhenUsed/>
    <w:rsid w:val="00716975"/>
    <w:rPr>
      <w:color w:val="5CA3D8"/>
      <w:u w:val="single"/>
    </w:rPr>
  </w:style>
  <w:style w:type="character" w:styleId="Emphasis">
    <w:name w:val="Emphasis"/>
    <w:basedOn w:val="DefaultParagraphFont"/>
    <w:uiPriority w:val="20"/>
    <w:rsid w:val="00716975"/>
    <w:rPr>
      <w:i/>
      <w:iCs/>
    </w:rPr>
  </w:style>
  <w:style w:type="character" w:styleId="Strong">
    <w:name w:val="Strong"/>
    <w:basedOn w:val="DefaultParagraphFont"/>
    <w:uiPriority w:val="22"/>
    <w:qFormat/>
    <w:rsid w:val="0071697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169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975"/>
    <w:rPr>
      <w:rFonts w:ascii="Calibri" w:eastAsia="Times New Roman" w:hAnsi="Calibri" w:cs="Calibri"/>
      <w:kern w:val="0"/>
      <w:szCs w:val="22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16D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16D9"/>
    <w:rPr>
      <w:rFonts w:ascii="Calibri" w:eastAsia="Times New Roman" w:hAnsi="Calibri" w:cs="Calibri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2862</Characters>
  <Application>Microsoft Office Word</Application>
  <DocSecurity>0</DocSecurity>
  <Lines>130</Lines>
  <Paragraphs>96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Stone</dc:creator>
  <cp:keywords/>
  <dc:description/>
  <cp:lastModifiedBy>Nicole Stone</cp:lastModifiedBy>
  <cp:revision>2</cp:revision>
  <dcterms:created xsi:type="dcterms:W3CDTF">2026-02-10T15:33:00Z</dcterms:created>
  <dcterms:modified xsi:type="dcterms:W3CDTF">2026-02-10T15:33:00Z</dcterms:modified>
</cp:coreProperties>
</file>